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A95316">
        <w:rPr>
          <w:sz w:val="22"/>
          <w:szCs w:val="22"/>
          <w:lang w:val="ro-RO"/>
        </w:rPr>
        <w:t xml:space="preserve"> </w:t>
      </w:r>
      <w:r w:rsidR="00C4341E">
        <w:rPr>
          <w:sz w:val="22"/>
          <w:szCs w:val="22"/>
          <w:lang w:val="ro-RO"/>
        </w:rPr>
        <w:t>27.06</w:t>
      </w:r>
      <w:r w:rsidR="008B6734">
        <w:rPr>
          <w:sz w:val="22"/>
          <w:szCs w:val="22"/>
          <w:lang w:val="ro-RO"/>
        </w:rPr>
        <w:t>.2019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</w:t>
      </w:r>
      <w:r w:rsidR="00A95316">
        <w:rPr>
          <w:sz w:val="22"/>
          <w:szCs w:val="22"/>
          <w:lang w:val="ro-RO"/>
        </w:rPr>
        <w:t xml:space="preserve">lui local din data de </w:t>
      </w:r>
      <w:r w:rsidR="00CA3BAC">
        <w:rPr>
          <w:sz w:val="22"/>
          <w:szCs w:val="22"/>
          <w:lang w:val="ro-RO"/>
        </w:rPr>
        <w:t>2</w:t>
      </w:r>
      <w:r w:rsidR="00C4341E">
        <w:rPr>
          <w:sz w:val="22"/>
          <w:szCs w:val="22"/>
          <w:lang w:val="ro-RO"/>
        </w:rPr>
        <w:t>7.06</w:t>
      </w:r>
      <w:r w:rsidR="008B6734">
        <w:rPr>
          <w:sz w:val="22"/>
          <w:szCs w:val="22"/>
          <w:lang w:val="ro-RO"/>
        </w:rPr>
        <w:t>.</w:t>
      </w:r>
      <w:r w:rsidR="00A95316">
        <w:rPr>
          <w:sz w:val="22"/>
          <w:szCs w:val="22"/>
          <w:lang w:val="ro-RO"/>
        </w:rPr>
        <w:t>2019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C4341E" w:rsidRDefault="00C4341E" w:rsidP="00176A84">
      <w:pPr>
        <w:rPr>
          <w:sz w:val="22"/>
          <w:szCs w:val="22"/>
          <w:lang w:val="ro-RO"/>
        </w:rPr>
      </w:pPr>
    </w:p>
    <w:p w:rsidR="00C4341E" w:rsidRDefault="00C4341E" w:rsidP="00C4341E">
      <w:pPr>
        <w:pStyle w:val="Listparagraf"/>
        <w:numPr>
          <w:ilvl w:val="0"/>
          <w:numId w:val="16"/>
        </w:numPr>
        <w:rPr>
          <w:sz w:val="22"/>
          <w:szCs w:val="22"/>
          <w:lang w:val="ro-RO"/>
        </w:rPr>
      </w:pPr>
      <w:bookmarkStart w:id="0" w:name="_Hlk12349006"/>
      <w:r>
        <w:rPr>
          <w:sz w:val="22"/>
          <w:szCs w:val="22"/>
          <w:lang w:val="ro-RO"/>
        </w:rPr>
        <w:t>Proiect de hotărâre privind rectificarea bugetului local de venituri și cheltuieli pe trimestrul II 2019,inițiator,primar,Budin Vasile.</w:t>
      </w:r>
    </w:p>
    <w:p w:rsidR="00C4341E" w:rsidRDefault="00C4341E" w:rsidP="00C4341E">
      <w:pPr>
        <w:pStyle w:val="Listparagraf"/>
        <w:numPr>
          <w:ilvl w:val="0"/>
          <w:numId w:val="16"/>
        </w:numPr>
        <w:rPr>
          <w:sz w:val="22"/>
          <w:szCs w:val="22"/>
          <w:lang w:val="ro-RO" w:eastAsia="en-US"/>
        </w:rPr>
      </w:pPr>
      <w:r>
        <w:rPr>
          <w:sz w:val="22"/>
          <w:szCs w:val="22"/>
          <w:lang w:val="ro-RO"/>
        </w:rPr>
        <w:t xml:space="preserve">Proiect de hotărâre privind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constituirii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fondului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accesibilizare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pădurilor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aparținând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Poplaca,jud</w:t>
      </w:r>
      <w:proofErr w:type="spellEnd"/>
      <w:r>
        <w:rPr>
          <w:sz w:val="22"/>
          <w:szCs w:val="22"/>
        </w:rPr>
        <w:t xml:space="preserve">. Sibiu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anul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2020,initiator</w:t>
      </w:r>
      <w:proofErr w:type="gramEnd"/>
      <w:r>
        <w:rPr>
          <w:sz w:val="22"/>
          <w:szCs w:val="22"/>
        </w:rPr>
        <w:t xml:space="preserve">,primar,Budin </w:t>
      </w:r>
      <w:proofErr w:type="spellStart"/>
      <w:r>
        <w:rPr>
          <w:sz w:val="22"/>
          <w:szCs w:val="22"/>
        </w:rPr>
        <w:t>Vasile</w:t>
      </w:r>
      <w:proofErr w:type="spellEnd"/>
      <w:r>
        <w:rPr>
          <w:sz w:val="22"/>
          <w:szCs w:val="22"/>
        </w:rPr>
        <w:t>.</w:t>
      </w:r>
    </w:p>
    <w:p w:rsidR="00C4341E" w:rsidRDefault="00C4341E" w:rsidP="00C4341E">
      <w:pPr>
        <w:pStyle w:val="Listparagraf"/>
        <w:numPr>
          <w:ilvl w:val="0"/>
          <w:numId w:val="16"/>
        </w:numPr>
        <w:rPr>
          <w:sz w:val="24"/>
          <w:szCs w:val="24"/>
          <w:lang w:val="ro-RO" w:eastAsia="en-US"/>
        </w:rPr>
      </w:pP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hotărâre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r>
        <w:rPr>
          <w:bCs/>
          <w:sz w:val="24"/>
          <w:szCs w:val="24"/>
          <w:lang w:eastAsia="en-US"/>
        </w:rPr>
        <w:t xml:space="preserve"> </w:t>
      </w:r>
      <w:proofErr w:type="spellStart"/>
      <w:r>
        <w:rPr>
          <w:bCs/>
          <w:sz w:val="24"/>
          <w:szCs w:val="24"/>
        </w:rPr>
        <w:t>privind</w:t>
      </w:r>
      <w:proofErr w:type="spellEnd"/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concesionarea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fără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licitație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publică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unei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suprafețe</w:t>
      </w:r>
      <w:proofErr w:type="spellEnd"/>
      <w:r>
        <w:rPr>
          <w:bCs/>
          <w:sz w:val="24"/>
          <w:szCs w:val="24"/>
        </w:rPr>
        <w:t xml:space="preserve"> de 820 </w:t>
      </w:r>
      <w:proofErr w:type="spellStart"/>
      <w:r>
        <w:rPr>
          <w:bCs/>
          <w:sz w:val="24"/>
          <w:szCs w:val="24"/>
        </w:rPr>
        <w:t>mp</w:t>
      </w:r>
      <w:proofErr w:type="spellEnd"/>
      <w:r>
        <w:rPr>
          <w:bCs/>
          <w:sz w:val="24"/>
          <w:szCs w:val="24"/>
        </w:rPr>
        <w:t xml:space="preserve">, </w:t>
      </w:r>
      <w:proofErr w:type="spellStart"/>
      <w:r>
        <w:rPr>
          <w:bCs/>
          <w:sz w:val="24"/>
          <w:szCs w:val="24"/>
        </w:rPr>
        <w:t>teren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situat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în</w:t>
      </w:r>
      <w:proofErr w:type="spellEnd"/>
      <w:r>
        <w:rPr>
          <w:bCs/>
          <w:sz w:val="24"/>
          <w:szCs w:val="24"/>
        </w:rPr>
        <w:t xml:space="preserve"> zona </w:t>
      </w:r>
      <w:proofErr w:type="spellStart"/>
      <w:r>
        <w:rPr>
          <w:bCs/>
          <w:sz w:val="24"/>
          <w:szCs w:val="24"/>
        </w:rPr>
        <w:t>Schit</w:t>
      </w:r>
      <w:proofErr w:type="spellEnd"/>
      <w:r>
        <w:rPr>
          <w:bCs/>
          <w:sz w:val="24"/>
          <w:szCs w:val="24"/>
        </w:rPr>
        <w:t xml:space="preserve"> -</w:t>
      </w:r>
      <w:proofErr w:type="spellStart"/>
      <w:r>
        <w:rPr>
          <w:bCs/>
          <w:sz w:val="24"/>
          <w:szCs w:val="24"/>
        </w:rPr>
        <w:t>Păltiniș</w:t>
      </w:r>
      <w:proofErr w:type="spellEnd"/>
      <w:r>
        <w:rPr>
          <w:bCs/>
          <w:sz w:val="24"/>
          <w:szCs w:val="24"/>
        </w:rPr>
        <w:t xml:space="preserve">,  </w:t>
      </w:r>
      <w:proofErr w:type="spellStart"/>
      <w:r>
        <w:rPr>
          <w:bCs/>
          <w:sz w:val="24"/>
          <w:szCs w:val="24"/>
        </w:rPr>
        <w:t>înscris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în</w:t>
      </w:r>
      <w:proofErr w:type="spellEnd"/>
      <w:r>
        <w:rPr>
          <w:bCs/>
          <w:sz w:val="24"/>
          <w:szCs w:val="24"/>
        </w:rPr>
        <w:t xml:space="preserve"> CF nr. 129800 </w:t>
      </w:r>
      <w:proofErr w:type="gramStart"/>
      <w:r>
        <w:rPr>
          <w:bCs/>
          <w:sz w:val="24"/>
          <w:szCs w:val="24"/>
        </w:rPr>
        <w:t>Sibiu ,</w:t>
      </w:r>
      <w:proofErr w:type="spellStart"/>
      <w:r>
        <w:rPr>
          <w:bCs/>
          <w:sz w:val="24"/>
          <w:szCs w:val="24"/>
        </w:rPr>
        <w:t>proprietatea</w:t>
      </w:r>
      <w:proofErr w:type="spellEnd"/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privată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comunei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Poplaca,județul</w:t>
      </w:r>
      <w:proofErr w:type="spellEnd"/>
      <w:r>
        <w:rPr>
          <w:bCs/>
          <w:sz w:val="24"/>
          <w:szCs w:val="24"/>
        </w:rPr>
        <w:t xml:space="preserve"> Sibiu,</w:t>
      </w:r>
      <w:r>
        <w:rPr>
          <w:sz w:val="24"/>
          <w:szCs w:val="24"/>
        </w:rPr>
        <w:t xml:space="preserve"> </w:t>
      </w:r>
      <w:bookmarkStart w:id="1" w:name="_Hlk536517386"/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favoarea</w:t>
      </w:r>
      <w:proofErr w:type="spellEnd"/>
      <w:r>
        <w:rPr>
          <w:sz w:val="24"/>
          <w:szCs w:val="24"/>
        </w:rPr>
        <w:t xml:space="preserve"> SC PERFECT IMOB SERVICES </w:t>
      </w:r>
      <w:proofErr w:type="spellStart"/>
      <w:r>
        <w:rPr>
          <w:sz w:val="24"/>
          <w:szCs w:val="24"/>
        </w:rPr>
        <w:t>SRL</w:t>
      </w:r>
      <w:bookmarkEnd w:id="1"/>
      <w:r>
        <w:rPr>
          <w:sz w:val="24"/>
          <w:szCs w:val="24"/>
        </w:rPr>
        <w:t>,INITIATOR,PRIMAR,Budin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  <w:r>
        <w:rPr>
          <w:sz w:val="24"/>
          <w:szCs w:val="24"/>
        </w:rPr>
        <w:t>.</w:t>
      </w:r>
    </w:p>
    <w:p w:rsidR="00C4341E" w:rsidRDefault="00C4341E" w:rsidP="00C4341E">
      <w:pPr>
        <w:pStyle w:val="Listparagraf"/>
        <w:numPr>
          <w:ilvl w:val="0"/>
          <w:numId w:val="16"/>
        </w:numPr>
        <w:rPr>
          <w:sz w:val="22"/>
          <w:szCs w:val="22"/>
          <w:lang w:val="ro-RO" w:eastAsia="en-US"/>
        </w:rPr>
      </w:pPr>
      <w:r>
        <w:rPr>
          <w:sz w:val="22"/>
          <w:szCs w:val="22"/>
          <w:lang w:val="ro-RO" w:eastAsia="en-US"/>
        </w:rPr>
        <w:t xml:space="preserve">Proiect de hotărâre privind </w:t>
      </w:r>
      <w:r>
        <w:rPr>
          <w:sz w:val="24"/>
          <w:szCs w:val="24"/>
          <w:lang w:val="ro-RO"/>
        </w:rPr>
        <w:t xml:space="preserve"> acordarea unor gratuități pentru transportul public urban pentru persoanele cu handicap grav , însoțitorilor și </w:t>
      </w:r>
      <w:proofErr w:type="spellStart"/>
      <w:r>
        <w:rPr>
          <w:sz w:val="24"/>
          <w:szCs w:val="24"/>
          <w:lang w:val="ro-RO"/>
        </w:rPr>
        <w:t>asistentilor</w:t>
      </w:r>
      <w:proofErr w:type="spellEnd"/>
      <w:r>
        <w:rPr>
          <w:sz w:val="24"/>
          <w:szCs w:val="24"/>
          <w:lang w:val="ro-RO"/>
        </w:rPr>
        <w:t xml:space="preserve"> personali ai acestora din comuna </w:t>
      </w:r>
      <w:proofErr w:type="spellStart"/>
      <w:r>
        <w:rPr>
          <w:sz w:val="24"/>
          <w:szCs w:val="24"/>
          <w:lang w:val="ro-RO"/>
        </w:rPr>
        <w:t>Poplaca,inițiator,primar,Budin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  <w:bookmarkEnd w:id="0"/>
    </w:p>
    <w:p w:rsidR="00CA3BAC" w:rsidRDefault="00CA3BAC" w:rsidP="00176A84">
      <w:pPr>
        <w:rPr>
          <w:sz w:val="22"/>
          <w:szCs w:val="22"/>
          <w:lang w:val="ro-RO"/>
        </w:rPr>
      </w:pPr>
    </w:p>
    <w:p w:rsidR="00CA3BAC" w:rsidRDefault="00CA3BAC" w:rsidP="00CA3BAC">
      <w:pPr>
        <w:pStyle w:val="Listparagraf"/>
        <w:ind w:left="643"/>
        <w:rPr>
          <w:sz w:val="22"/>
          <w:szCs w:val="22"/>
          <w:lang w:val="ro-RO"/>
        </w:rPr>
      </w:pPr>
    </w:p>
    <w:p w:rsidR="00CA3BAC" w:rsidRPr="00CA3BAC" w:rsidRDefault="00CA3BAC" w:rsidP="00CA3BAC">
      <w:pPr>
        <w:pStyle w:val="Listparagraf"/>
        <w:ind w:left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CA3BAC">
        <w:rPr>
          <w:sz w:val="22"/>
          <w:szCs w:val="22"/>
          <w:lang w:val="ro-RO"/>
        </w:rPr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A95316">
        <w:rPr>
          <w:sz w:val="22"/>
          <w:szCs w:val="22"/>
          <w:lang w:val="ro-RO"/>
        </w:rPr>
        <w:t xml:space="preserve">Poplaca la </w:t>
      </w:r>
      <w:r w:rsidR="00CA3BAC">
        <w:rPr>
          <w:sz w:val="22"/>
          <w:szCs w:val="22"/>
          <w:lang w:val="ro-RO"/>
        </w:rPr>
        <w:t>2</w:t>
      </w:r>
      <w:r w:rsidR="00C4341E">
        <w:rPr>
          <w:sz w:val="22"/>
          <w:szCs w:val="22"/>
          <w:lang w:val="ro-RO"/>
        </w:rPr>
        <w:t>7.06.</w:t>
      </w:r>
      <w:bookmarkStart w:id="2" w:name="_GoBack"/>
      <w:bookmarkEnd w:id="2"/>
      <w:r w:rsidR="00A95316">
        <w:rPr>
          <w:sz w:val="22"/>
          <w:szCs w:val="22"/>
          <w:lang w:val="ro-RO"/>
        </w:rPr>
        <w:t>2019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f"/>
        <w:rPr>
          <w:sz w:val="22"/>
          <w:szCs w:val="22"/>
        </w:rPr>
      </w:pPr>
    </w:p>
    <w:p w:rsidR="00AE0023" w:rsidRPr="00BA54CA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98E06F0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90F93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0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2F1E04"/>
    <w:rsid w:val="003927E1"/>
    <w:rsid w:val="003D484E"/>
    <w:rsid w:val="00433A1B"/>
    <w:rsid w:val="0043601D"/>
    <w:rsid w:val="004B5825"/>
    <w:rsid w:val="0051576B"/>
    <w:rsid w:val="00563145"/>
    <w:rsid w:val="00594626"/>
    <w:rsid w:val="00606833"/>
    <w:rsid w:val="00614A40"/>
    <w:rsid w:val="006664C5"/>
    <w:rsid w:val="006725DC"/>
    <w:rsid w:val="006A1692"/>
    <w:rsid w:val="006F149D"/>
    <w:rsid w:val="00767A31"/>
    <w:rsid w:val="007C2B4B"/>
    <w:rsid w:val="008B6734"/>
    <w:rsid w:val="008C4A2C"/>
    <w:rsid w:val="008C55CB"/>
    <w:rsid w:val="008F2064"/>
    <w:rsid w:val="00955C3E"/>
    <w:rsid w:val="009A45EA"/>
    <w:rsid w:val="009F3D40"/>
    <w:rsid w:val="00A95316"/>
    <w:rsid w:val="00AB0C1C"/>
    <w:rsid w:val="00AE0023"/>
    <w:rsid w:val="00BA54CA"/>
    <w:rsid w:val="00C4341E"/>
    <w:rsid w:val="00CA3BAC"/>
    <w:rsid w:val="00D2717C"/>
    <w:rsid w:val="00DE760F"/>
    <w:rsid w:val="00E232A2"/>
    <w:rsid w:val="00E67FCA"/>
    <w:rsid w:val="00F57883"/>
    <w:rsid w:val="00FD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75C5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  <w:style w:type="paragraph" w:styleId="Frspaiere">
    <w:name w:val="No Spacing"/>
    <w:uiPriority w:val="1"/>
    <w:qFormat/>
    <w:rsid w:val="00FD7384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246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45</cp:revision>
  <cp:lastPrinted>2019-04-12T08:28:00Z</cp:lastPrinted>
  <dcterms:created xsi:type="dcterms:W3CDTF">2016-01-28T10:07:00Z</dcterms:created>
  <dcterms:modified xsi:type="dcterms:W3CDTF">2019-06-25T06:58:00Z</dcterms:modified>
</cp:coreProperties>
</file>